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7F3" w:rsidRPr="00EA37F3" w:rsidRDefault="00EA37F3" w:rsidP="00EA37F3">
      <w:pPr>
        <w:spacing w:line="360" w:lineRule="auto"/>
        <w:ind w:firstLineChars="200" w:firstLine="640"/>
        <w:jc w:val="center"/>
        <w:rPr>
          <w:rFonts w:asciiTheme="minorEastAsia" w:hAnsiTheme="minorEastAsia" w:cs="Helvetica" w:hint="eastAsia"/>
          <w:color w:val="000000"/>
          <w:sz w:val="32"/>
          <w:szCs w:val="24"/>
          <w:shd w:val="clear" w:color="auto" w:fill="FFFFFF"/>
        </w:rPr>
      </w:pPr>
      <w:r w:rsidRPr="00EA37F3">
        <w:rPr>
          <w:rFonts w:asciiTheme="minorEastAsia" w:hAnsiTheme="minorEastAsia" w:cs="Helvetica" w:hint="eastAsia"/>
          <w:color w:val="000000"/>
          <w:sz w:val="32"/>
          <w:szCs w:val="24"/>
          <w:shd w:val="clear" w:color="auto" w:fill="FFFFFF"/>
        </w:rPr>
        <w:t>扬州市洁源光伏发电股份有限公司汤汪、六圩光伏电站光伏组件清洗</w:t>
      </w:r>
      <w:r>
        <w:rPr>
          <w:rFonts w:asciiTheme="minorEastAsia" w:hAnsiTheme="minorEastAsia" w:cs="Helvetica" w:hint="eastAsia"/>
          <w:color w:val="000000"/>
          <w:sz w:val="32"/>
          <w:szCs w:val="24"/>
          <w:shd w:val="clear" w:color="auto" w:fill="FFFFFF"/>
        </w:rPr>
        <w:t>比价招标</w:t>
      </w:r>
    </w:p>
    <w:p w:rsidR="002F4A98" w:rsidRDefault="00C83198" w:rsidP="002F4A98">
      <w:pPr>
        <w:spacing w:line="360" w:lineRule="auto"/>
        <w:ind w:firstLineChars="200" w:firstLine="480"/>
        <w:rPr>
          <w:rFonts w:asciiTheme="minorEastAsia" w:hAnsiTheme="minorEastAsia" w:cstheme="minorEastAsia"/>
          <w:b/>
          <w:bCs/>
          <w:sz w:val="24"/>
        </w:rPr>
      </w:pPr>
      <w:r w:rsidRPr="00C83198">
        <w:rPr>
          <w:rFonts w:asciiTheme="minorEastAsia" w:hAnsiTheme="minorEastAsia" w:cs="Helvetica"/>
          <w:color w:val="000000"/>
          <w:sz w:val="24"/>
          <w:szCs w:val="24"/>
          <w:shd w:val="clear" w:color="auto" w:fill="FFFFFF"/>
        </w:rPr>
        <w:t>扬州市洁源</w:t>
      </w:r>
      <w:r w:rsidRPr="00C83198">
        <w:rPr>
          <w:rFonts w:asciiTheme="minorEastAsia" w:hAnsiTheme="minorEastAsia" w:cs="Helvetica" w:hint="eastAsia"/>
          <w:color w:val="000000"/>
          <w:sz w:val="24"/>
          <w:szCs w:val="24"/>
          <w:shd w:val="clear" w:color="auto" w:fill="FFFFFF"/>
        </w:rPr>
        <w:t>光伏</w:t>
      </w:r>
      <w:r w:rsidR="002E3011">
        <w:rPr>
          <w:rFonts w:asciiTheme="minorEastAsia" w:hAnsiTheme="minorEastAsia" w:cs="Helvetica" w:hint="eastAsia"/>
          <w:color w:val="000000"/>
          <w:sz w:val="24"/>
          <w:szCs w:val="24"/>
          <w:shd w:val="clear" w:color="auto" w:fill="FFFFFF"/>
        </w:rPr>
        <w:t>发电股份</w:t>
      </w:r>
      <w:r w:rsidRPr="00C83198">
        <w:rPr>
          <w:rFonts w:asciiTheme="minorEastAsia" w:hAnsiTheme="minorEastAsia" w:cs="Helvetica"/>
          <w:color w:val="000000"/>
          <w:sz w:val="24"/>
          <w:szCs w:val="24"/>
          <w:shd w:val="clear" w:color="auto" w:fill="FFFFFF"/>
        </w:rPr>
        <w:t>有限公司拟对</w:t>
      </w:r>
      <w:r w:rsidRPr="00C83198">
        <w:rPr>
          <w:rFonts w:asciiTheme="minorEastAsia" w:hAnsiTheme="minorEastAsia" w:cs="Helvetica" w:hint="eastAsia"/>
          <w:color w:val="000000"/>
          <w:sz w:val="24"/>
          <w:szCs w:val="24"/>
          <w:shd w:val="clear" w:color="auto" w:fill="FFFFFF"/>
        </w:rPr>
        <w:t>汤汪、六圩厂区光伏组件清洗</w:t>
      </w:r>
      <w:r w:rsidRPr="00C83198">
        <w:rPr>
          <w:rFonts w:asciiTheme="minorEastAsia" w:hAnsiTheme="minorEastAsia" w:cs="Helvetica"/>
          <w:color w:val="000000"/>
          <w:sz w:val="24"/>
          <w:szCs w:val="24"/>
          <w:shd w:val="clear" w:color="auto" w:fill="FFFFFF"/>
        </w:rPr>
        <w:t>进行公开比价招标，具体要求如下： </w:t>
      </w:r>
      <w:r w:rsidRPr="00C83198">
        <w:rPr>
          <w:rFonts w:asciiTheme="minorEastAsia" w:hAnsiTheme="minorEastAsia" w:cs="Helvetica"/>
          <w:color w:val="000000"/>
          <w:sz w:val="24"/>
          <w:szCs w:val="24"/>
        </w:rPr>
        <w:br/>
      </w:r>
      <w:r>
        <w:rPr>
          <w:rFonts w:asciiTheme="minorEastAsia" w:hAnsiTheme="minorEastAsia" w:cs="Helvetica" w:hint="eastAsia"/>
          <w:color w:val="000000"/>
          <w:shd w:val="clear" w:color="auto" w:fill="FFFFFF"/>
        </w:rPr>
        <w:t xml:space="preserve">  </w:t>
      </w:r>
      <w:r w:rsidRPr="002F4A98">
        <w:rPr>
          <w:rFonts w:asciiTheme="minorEastAsia" w:hAnsiTheme="minorEastAsia" w:cs="Helvetica" w:hint="eastAsia"/>
          <w:b/>
          <w:color w:val="000000"/>
          <w:shd w:val="clear" w:color="auto" w:fill="FFFFFF"/>
        </w:rPr>
        <w:t xml:space="preserve">  </w:t>
      </w:r>
      <w:r w:rsidRPr="002F4A98">
        <w:rPr>
          <w:rFonts w:asciiTheme="minorEastAsia" w:hAnsiTheme="minorEastAsia" w:cs="Helvetica"/>
          <w:b/>
          <w:color w:val="000000"/>
          <w:sz w:val="24"/>
          <w:szCs w:val="24"/>
          <w:shd w:val="clear" w:color="auto" w:fill="FFFFFF"/>
        </w:rPr>
        <w:t>一、项目概况</w:t>
      </w:r>
      <w:r w:rsidRPr="00C83198">
        <w:rPr>
          <w:rFonts w:asciiTheme="minorEastAsia" w:hAnsiTheme="minorEastAsia" w:cs="Helvetica"/>
          <w:color w:val="000000"/>
          <w:sz w:val="24"/>
          <w:szCs w:val="24"/>
          <w:shd w:val="clear" w:color="auto" w:fill="FFFFFF"/>
        </w:rPr>
        <w:t> </w:t>
      </w:r>
      <w:r w:rsidRPr="00C83198">
        <w:rPr>
          <w:rFonts w:asciiTheme="minorEastAsia" w:hAnsiTheme="minorEastAsia" w:cs="Helvetica"/>
          <w:color w:val="000000"/>
          <w:sz w:val="24"/>
          <w:szCs w:val="24"/>
        </w:rPr>
        <w:br/>
      </w:r>
      <w:r>
        <w:rPr>
          <w:rFonts w:asciiTheme="minorEastAsia" w:hAnsiTheme="minorEastAsia" w:cs="Helvetica" w:hint="eastAsia"/>
          <w:color w:val="000000"/>
          <w:shd w:val="clear" w:color="auto" w:fill="FFFFFF"/>
        </w:rPr>
        <w:t xml:space="preserve">   </w:t>
      </w:r>
      <w:r w:rsidR="00850314">
        <w:rPr>
          <w:rFonts w:asciiTheme="minorEastAsia" w:hAnsiTheme="minorEastAsia" w:cs="Helvetica" w:hint="eastAsia"/>
          <w:color w:val="000000"/>
          <w:shd w:val="clear" w:color="auto" w:fill="FFFFFF"/>
        </w:rPr>
        <w:t xml:space="preserve"> </w:t>
      </w:r>
      <w:r>
        <w:rPr>
          <w:rFonts w:asciiTheme="minorEastAsia" w:hAnsiTheme="minorEastAsia" w:cs="Helvetica" w:hint="eastAsia"/>
          <w:color w:val="000000"/>
          <w:shd w:val="clear" w:color="auto" w:fill="FFFFFF"/>
        </w:rPr>
        <w:t xml:space="preserve"> </w:t>
      </w:r>
      <w:r w:rsidRPr="00C83198">
        <w:rPr>
          <w:rFonts w:asciiTheme="minorEastAsia" w:hAnsiTheme="minorEastAsia" w:cs="Helvetica"/>
          <w:color w:val="000000"/>
          <w:sz w:val="24"/>
          <w:szCs w:val="24"/>
          <w:shd w:val="clear" w:color="auto" w:fill="FFFFFF"/>
        </w:rPr>
        <w:t>1、项目名称：扬州</w:t>
      </w:r>
      <w:r w:rsidR="00B06FDD">
        <w:rPr>
          <w:rFonts w:asciiTheme="minorEastAsia" w:hAnsiTheme="minorEastAsia" w:cs="Helvetica" w:hint="eastAsia"/>
          <w:color w:val="000000"/>
          <w:sz w:val="24"/>
          <w:szCs w:val="24"/>
          <w:shd w:val="clear" w:color="auto" w:fill="FFFFFF"/>
        </w:rPr>
        <w:t>市</w:t>
      </w:r>
      <w:r w:rsidRPr="00C83198">
        <w:rPr>
          <w:rFonts w:asciiTheme="minorEastAsia" w:hAnsiTheme="minorEastAsia" w:cs="Helvetica"/>
          <w:color w:val="000000"/>
          <w:sz w:val="24"/>
          <w:szCs w:val="24"/>
          <w:shd w:val="clear" w:color="auto" w:fill="FFFFFF"/>
        </w:rPr>
        <w:t>洁源</w:t>
      </w:r>
      <w:r w:rsidRPr="00C83198">
        <w:rPr>
          <w:rFonts w:asciiTheme="minorEastAsia" w:hAnsiTheme="minorEastAsia" w:cs="Helvetica" w:hint="eastAsia"/>
          <w:color w:val="000000"/>
          <w:sz w:val="24"/>
          <w:szCs w:val="24"/>
          <w:shd w:val="clear" w:color="auto" w:fill="FFFFFF"/>
        </w:rPr>
        <w:t>光伏</w:t>
      </w:r>
      <w:r w:rsidR="00B06FDD">
        <w:rPr>
          <w:rFonts w:asciiTheme="minorEastAsia" w:hAnsiTheme="minorEastAsia" w:cs="Helvetica" w:hint="eastAsia"/>
          <w:color w:val="000000"/>
          <w:sz w:val="24"/>
          <w:szCs w:val="24"/>
          <w:shd w:val="clear" w:color="auto" w:fill="FFFFFF"/>
        </w:rPr>
        <w:t>发电股份</w:t>
      </w:r>
      <w:r w:rsidRPr="00C83198">
        <w:rPr>
          <w:rFonts w:asciiTheme="minorEastAsia" w:hAnsiTheme="minorEastAsia" w:cs="Helvetica"/>
          <w:color w:val="000000"/>
          <w:sz w:val="24"/>
          <w:szCs w:val="24"/>
          <w:shd w:val="clear" w:color="auto" w:fill="FFFFFF"/>
        </w:rPr>
        <w:t>有限公司</w:t>
      </w:r>
      <w:r w:rsidRPr="00C83198">
        <w:rPr>
          <w:rFonts w:asciiTheme="minorEastAsia" w:hAnsiTheme="minorEastAsia" w:cs="Helvetica" w:hint="eastAsia"/>
          <w:color w:val="000000"/>
          <w:sz w:val="24"/>
          <w:szCs w:val="24"/>
          <w:shd w:val="clear" w:color="auto" w:fill="FFFFFF"/>
        </w:rPr>
        <w:t>汤汪、六圩光伏组件清洗</w:t>
      </w:r>
      <w:r w:rsidR="0058491A">
        <w:rPr>
          <w:rFonts w:asciiTheme="minorEastAsia" w:hAnsiTheme="minorEastAsia" w:cs="Helvetica" w:hint="eastAsia"/>
          <w:color w:val="000000"/>
          <w:sz w:val="24"/>
          <w:szCs w:val="24"/>
          <w:shd w:val="clear" w:color="auto" w:fill="FFFFFF"/>
        </w:rPr>
        <w:t>比价</w:t>
      </w:r>
      <w:r w:rsidRPr="00C83198">
        <w:rPr>
          <w:rFonts w:asciiTheme="minorEastAsia" w:hAnsiTheme="minorEastAsia" w:cs="Helvetica"/>
          <w:color w:val="000000"/>
          <w:sz w:val="24"/>
          <w:szCs w:val="24"/>
          <w:shd w:val="clear" w:color="auto" w:fill="FFFFFF"/>
        </w:rPr>
        <w:t>招标 </w:t>
      </w:r>
      <w:r w:rsidR="0058491A">
        <w:rPr>
          <w:rFonts w:asciiTheme="minorEastAsia" w:hAnsiTheme="minorEastAsia" w:cs="Helvetica" w:hint="eastAsia"/>
          <w:color w:val="000000"/>
          <w:sz w:val="24"/>
          <w:szCs w:val="24"/>
          <w:shd w:val="clear" w:color="auto" w:fill="FFFFFF"/>
        </w:rPr>
        <w:t>。</w:t>
      </w:r>
      <w:r w:rsidRPr="00C83198">
        <w:rPr>
          <w:rFonts w:asciiTheme="minorEastAsia" w:hAnsiTheme="minorEastAsia" w:cs="Helvetica"/>
          <w:color w:val="000000"/>
          <w:sz w:val="24"/>
          <w:szCs w:val="24"/>
        </w:rPr>
        <w:br/>
      </w:r>
      <w:r>
        <w:rPr>
          <w:rFonts w:asciiTheme="minorEastAsia" w:hAnsiTheme="minorEastAsia" w:cs="Helvetica" w:hint="eastAsia"/>
          <w:color w:val="000000"/>
          <w:shd w:val="clear" w:color="auto" w:fill="FFFFFF"/>
        </w:rPr>
        <w:t xml:space="preserve">    </w:t>
      </w:r>
      <w:r w:rsidR="00850314">
        <w:rPr>
          <w:rFonts w:asciiTheme="minorEastAsia" w:hAnsiTheme="minorEastAsia" w:cs="Helvetica" w:hint="eastAsia"/>
          <w:color w:val="000000"/>
          <w:shd w:val="clear" w:color="auto" w:fill="FFFFFF"/>
        </w:rPr>
        <w:t xml:space="preserve"> </w:t>
      </w:r>
      <w:r w:rsidRPr="00C83198">
        <w:rPr>
          <w:rFonts w:asciiTheme="minorEastAsia" w:hAnsiTheme="minorEastAsia" w:cs="Helvetica"/>
          <w:color w:val="000000"/>
          <w:sz w:val="24"/>
          <w:szCs w:val="24"/>
          <w:shd w:val="clear" w:color="auto" w:fill="FFFFFF"/>
        </w:rPr>
        <w:t>2、项目内容：</w:t>
      </w:r>
      <w:r w:rsidRPr="00560FE9">
        <w:rPr>
          <w:rFonts w:asciiTheme="minorEastAsia" w:hAnsiTheme="minorEastAsia" w:cs="Helvetica" w:hint="eastAsia"/>
          <w:color w:val="000000"/>
          <w:sz w:val="24"/>
          <w:szCs w:val="24"/>
          <w:shd w:val="clear" w:color="auto" w:fill="FFFFFF"/>
        </w:rPr>
        <w:t>对汤汪、六圩两个厂区的光伏组件进行清洗</w:t>
      </w:r>
      <w:r w:rsidRPr="00560FE9">
        <w:rPr>
          <w:rFonts w:asciiTheme="minorEastAsia" w:hAnsiTheme="minorEastAsia" w:cs="Helvetica"/>
          <w:color w:val="000000"/>
          <w:sz w:val="24"/>
          <w:szCs w:val="24"/>
          <w:shd w:val="clear" w:color="auto" w:fill="FFFFFF"/>
        </w:rPr>
        <w:t>。</w:t>
      </w:r>
      <w:r w:rsidRPr="00C83198">
        <w:rPr>
          <w:rFonts w:asciiTheme="minorEastAsia" w:hAnsiTheme="minorEastAsia" w:cs="Helvetica"/>
          <w:color w:val="000000"/>
          <w:sz w:val="24"/>
          <w:szCs w:val="24"/>
          <w:shd w:val="clear" w:color="auto" w:fill="FFFFFF"/>
        </w:rPr>
        <w:t> </w:t>
      </w:r>
      <w:r w:rsidRPr="00C83198">
        <w:rPr>
          <w:rFonts w:asciiTheme="minorEastAsia" w:hAnsiTheme="minorEastAsia" w:cs="Helvetica"/>
          <w:color w:val="000000"/>
          <w:sz w:val="24"/>
          <w:szCs w:val="24"/>
        </w:rPr>
        <w:br/>
      </w:r>
      <w:r>
        <w:rPr>
          <w:rFonts w:hint="eastAsia"/>
          <w:color w:val="000000"/>
        </w:rPr>
        <w:t xml:space="preserve">    </w:t>
      </w:r>
      <w:r w:rsidR="002F4A98">
        <w:rPr>
          <w:rFonts w:hint="eastAsia"/>
          <w:color w:val="000000"/>
        </w:rPr>
        <w:t>二、</w:t>
      </w:r>
      <w:r w:rsidR="002F4A98">
        <w:rPr>
          <w:rFonts w:asciiTheme="minorEastAsia" w:hAnsiTheme="minorEastAsia" w:cstheme="minorEastAsia" w:hint="eastAsia"/>
          <w:b/>
          <w:bCs/>
          <w:sz w:val="24"/>
        </w:rPr>
        <w:t>工程承包范围</w:t>
      </w:r>
    </w:p>
    <w:p w:rsidR="002F4A98" w:rsidRDefault="002F4A98" w:rsidP="00850314">
      <w:pPr>
        <w:numPr>
          <w:ilvl w:val="0"/>
          <w:numId w:val="2"/>
        </w:numPr>
        <w:spacing w:line="360" w:lineRule="auto"/>
        <w:ind w:left="113"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汤汪污水处理厂：网架上及地面组件共约为12600块；</w:t>
      </w:r>
    </w:p>
    <w:p w:rsidR="002F4A98" w:rsidRDefault="002F4A98" w:rsidP="00850314">
      <w:pPr>
        <w:numPr>
          <w:ilvl w:val="0"/>
          <w:numId w:val="2"/>
        </w:numPr>
        <w:spacing w:line="360" w:lineRule="auto"/>
        <w:ind w:left="113"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六圩污水处理厂：网架上及地面组件共约为22840块；</w:t>
      </w:r>
    </w:p>
    <w:p w:rsidR="002F4A98" w:rsidRDefault="002F4A98" w:rsidP="00850314">
      <w:pPr>
        <w:numPr>
          <w:ilvl w:val="0"/>
          <w:numId w:val="2"/>
        </w:numPr>
        <w:spacing w:line="360" w:lineRule="auto"/>
        <w:ind w:left="113"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公司未来所有需要清洗组件的光伏电站。</w:t>
      </w:r>
    </w:p>
    <w:p w:rsidR="000A7AAE" w:rsidRDefault="000A7AAE" w:rsidP="00850314">
      <w:pPr>
        <w:numPr>
          <w:ilvl w:val="0"/>
          <w:numId w:val="2"/>
        </w:numPr>
        <w:spacing w:line="360" w:lineRule="auto"/>
        <w:ind w:left="113"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清洗年限：1年</w:t>
      </w:r>
    </w:p>
    <w:p w:rsidR="00C83198" w:rsidRPr="002E3011" w:rsidRDefault="002E3011" w:rsidP="002E3011">
      <w:pPr>
        <w:pStyle w:val="a4"/>
        <w:shd w:val="clear" w:color="auto" w:fill="FFFFFF"/>
        <w:spacing w:before="120" w:beforeAutospacing="0" w:after="120" w:afterAutospacing="0"/>
        <w:ind w:firstLineChars="200" w:firstLine="482"/>
        <w:rPr>
          <w:b/>
          <w:color w:val="000000"/>
        </w:rPr>
      </w:pPr>
      <w:r w:rsidRPr="002E3011">
        <w:rPr>
          <w:rFonts w:hint="eastAsia"/>
          <w:b/>
          <w:color w:val="000000"/>
        </w:rPr>
        <w:t>三、工作内容</w:t>
      </w:r>
    </w:p>
    <w:p w:rsidR="002F4A98" w:rsidRDefault="002F4A98" w:rsidP="00850314">
      <w:pPr>
        <w:numPr>
          <w:ilvl w:val="0"/>
          <w:numId w:val="4"/>
        </w:numPr>
        <w:spacing w:line="360" w:lineRule="auto"/>
        <w:ind w:left="0"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按照每月清洗一次的标准进行清洗；</w:t>
      </w:r>
    </w:p>
    <w:p w:rsidR="002F4A98" w:rsidRDefault="002F4A98" w:rsidP="00850314">
      <w:pPr>
        <w:numPr>
          <w:ilvl w:val="0"/>
          <w:numId w:val="4"/>
        </w:numPr>
        <w:spacing w:line="360" w:lineRule="auto"/>
        <w:ind w:leftChars="1" w:left="2"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按照冲湿、洗刷、清洁三个程序清洗；</w:t>
      </w:r>
    </w:p>
    <w:p w:rsidR="002F4A98" w:rsidRDefault="002F4A98" w:rsidP="00850314">
      <w:pPr>
        <w:numPr>
          <w:ilvl w:val="0"/>
          <w:numId w:val="4"/>
        </w:numPr>
        <w:spacing w:line="360" w:lineRule="auto"/>
        <w:ind w:left="0"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光伏板清洗后达到清洁程度要求，无积灰、无鸟粪及杂物；</w:t>
      </w:r>
    </w:p>
    <w:p w:rsidR="002F4A98" w:rsidRDefault="002F4A98" w:rsidP="00850314">
      <w:pPr>
        <w:numPr>
          <w:ilvl w:val="0"/>
          <w:numId w:val="4"/>
        </w:numPr>
        <w:spacing w:line="360" w:lineRule="auto"/>
        <w:ind w:left="0"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由于下雨、下雪、雾霾、沙尘等恶劣天气造成的污染及时清理，光伏板达到清洁程度要求；</w:t>
      </w:r>
    </w:p>
    <w:p w:rsidR="002F4A98" w:rsidRDefault="002F4A98" w:rsidP="00850314">
      <w:pPr>
        <w:numPr>
          <w:ilvl w:val="0"/>
          <w:numId w:val="4"/>
        </w:numPr>
        <w:spacing w:line="360" w:lineRule="auto"/>
        <w:ind w:left="0"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清洗完成后双方现场代表验收合格后，在验收合格单上签字确认。</w:t>
      </w:r>
    </w:p>
    <w:p w:rsidR="00850314" w:rsidRPr="00850314" w:rsidRDefault="00850314" w:rsidP="00850314">
      <w:pPr>
        <w:spacing w:line="360" w:lineRule="auto"/>
        <w:ind w:firstLineChars="250" w:firstLine="602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四、</w:t>
      </w:r>
      <w:r w:rsidRPr="00850314">
        <w:rPr>
          <w:rFonts w:asciiTheme="minorEastAsia" w:hAnsiTheme="minorEastAsia" w:cstheme="minorEastAsia" w:hint="eastAsia"/>
          <w:b/>
          <w:bCs/>
          <w:sz w:val="24"/>
        </w:rPr>
        <w:t>安全要求</w:t>
      </w:r>
    </w:p>
    <w:p w:rsidR="00850314" w:rsidRPr="00801F23" w:rsidRDefault="00850314" w:rsidP="00850314">
      <w:pPr>
        <w:pStyle w:val="a5"/>
        <w:numPr>
          <w:ilvl w:val="0"/>
          <w:numId w:val="6"/>
        </w:numPr>
        <w:spacing w:line="360" w:lineRule="auto"/>
        <w:ind w:firstLineChars="0"/>
        <w:rPr>
          <w:rFonts w:asciiTheme="minorEastAsia" w:hAnsiTheme="minorEastAsia" w:cstheme="minorEastAsia"/>
          <w:sz w:val="24"/>
        </w:rPr>
      </w:pPr>
      <w:r w:rsidRPr="00801F23">
        <w:rPr>
          <w:rFonts w:asciiTheme="minorEastAsia" w:hAnsiTheme="minorEastAsia" w:cstheme="minorEastAsia" w:hint="eastAsia"/>
          <w:sz w:val="24"/>
        </w:rPr>
        <w:t>现场甲方</w:t>
      </w:r>
      <w:r>
        <w:rPr>
          <w:rFonts w:asciiTheme="minorEastAsia" w:hAnsiTheme="minorEastAsia" w:cstheme="minorEastAsia" w:hint="eastAsia"/>
          <w:sz w:val="24"/>
        </w:rPr>
        <w:t>所有</w:t>
      </w:r>
      <w:r w:rsidRPr="00801F23">
        <w:rPr>
          <w:rFonts w:asciiTheme="minorEastAsia" w:hAnsiTheme="minorEastAsia" w:cstheme="minorEastAsia" w:hint="eastAsia"/>
          <w:sz w:val="24"/>
        </w:rPr>
        <w:t>设施设备（</w:t>
      </w:r>
      <w:r>
        <w:rPr>
          <w:rFonts w:asciiTheme="minorEastAsia" w:hAnsiTheme="minorEastAsia" w:cstheme="minorEastAsia" w:hint="eastAsia"/>
          <w:sz w:val="24"/>
        </w:rPr>
        <w:t>如</w:t>
      </w:r>
      <w:r w:rsidRPr="00801F23">
        <w:rPr>
          <w:rFonts w:asciiTheme="minorEastAsia" w:hAnsiTheme="minorEastAsia" w:cstheme="minorEastAsia" w:hint="eastAsia"/>
          <w:sz w:val="24"/>
        </w:rPr>
        <w:t>光伏组件、汇流箱、逆变器、箱变等）和洁源排水</w:t>
      </w:r>
      <w:r w:rsidR="0058491A">
        <w:rPr>
          <w:rFonts w:asciiTheme="minorEastAsia" w:hAnsiTheme="minorEastAsia" w:cstheme="minorEastAsia" w:hint="eastAsia"/>
          <w:sz w:val="24"/>
        </w:rPr>
        <w:t>公司</w:t>
      </w:r>
      <w:r w:rsidRPr="00801F23">
        <w:rPr>
          <w:rFonts w:asciiTheme="minorEastAsia" w:hAnsiTheme="minorEastAsia" w:cstheme="minorEastAsia" w:hint="eastAsia"/>
          <w:sz w:val="24"/>
        </w:rPr>
        <w:t>现场</w:t>
      </w:r>
      <w:r>
        <w:rPr>
          <w:rFonts w:asciiTheme="minorEastAsia" w:hAnsiTheme="minorEastAsia" w:cstheme="minorEastAsia" w:hint="eastAsia"/>
          <w:sz w:val="24"/>
        </w:rPr>
        <w:t>所有</w:t>
      </w:r>
      <w:r w:rsidRPr="00801F23">
        <w:rPr>
          <w:rFonts w:asciiTheme="minorEastAsia" w:hAnsiTheme="minorEastAsia" w:cstheme="minorEastAsia" w:hint="eastAsia"/>
          <w:sz w:val="24"/>
        </w:rPr>
        <w:t>设施设备（</w:t>
      </w:r>
      <w:r>
        <w:rPr>
          <w:rFonts w:asciiTheme="minorEastAsia" w:hAnsiTheme="minorEastAsia" w:cstheme="minorEastAsia" w:hint="eastAsia"/>
          <w:sz w:val="24"/>
        </w:rPr>
        <w:t>如</w:t>
      </w:r>
      <w:r w:rsidRPr="00801F23">
        <w:rPr>
          <w:rFonts w:asciiTheme="minorEastAsia" w:hAnsiTheme="minorEastAsia" w:cstheme="minorEastAsia" w:hint="eastAsia"/>
          <w:sz w:val="24"/>
        </w:rPr>
        <w:t>刮沙板、围栏、带电设备等）如因乙方作业损坏</w:t>
      </w:r>
      <w:r>
        <w:rPr>
          <w:rFonts w:asciiTheme="minorEastAsia" w:hAnsiTheme="minorEastAsia" w:cstheme="minorEastAsia" w:hint="eastAsia"/>
          <w:sz w:val="24"/>
        </w:rPr>
        <w:t>必须维修或更换</w:t>
      </w:r>
      <w:r w:rsidRPr="00801F23">
        <w:rPr>
          <w:rFonts w:asciiTheme="minorEastAsia" w:hAnsiTheme="minorEastAsia" w:cstheme="minorEastAsia" w:hint="eastAsia"/>
          <w:sz w:val="24"/>
        </w:rPr>
        <w:t>，由此引发的一切生产损失由乙方负责赔偿。</w:t>
      </w:r>
    </w:p>
    <w:p w:rsidR="00850314" w:rsidRPr="00801F23" w:rsidRDefault="00850314" w:rsidP="00850314">
      <w:pPr>
        <w:pStyle w:val="a5"/>
        <w:numPr>
          <w:ilvl w:val="0"/>
          <w:numId w:val="6"/>
        </w:numPr>
        <w:spacing w:line="360" w:lineRule="auto"/>
        <w:ind w:firstLineChars="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乙方必须给作业人员配备安全防护设施（安全绳</w:t>
      </w:r>
      <w:r w:rsidRPr="00801F23"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安全帽</w:t>
      </w:r>
      <w:r w:rsidRPr="00801F23"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安全网等）。</w:t>
      </w:r>
    </w:p>
    <w:p w:rsidR="00850314" w:rsidRDefault="00850314" w:rsidP="00850314">
      <w:pPr>
        <w:pStyle w:val="a5"/>
        <w:numPr>
          <w:ilvl w:val="0"/>
          <w:numId w:val="6"/>
        </w:numPr>
        <w:spacing w:line="360" w:lineRule="auto"/>
        <w:ind w:firstLineChars="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乙方作业现场必须有安全员负责现场设施设备和人员安全，</w:t>
      </w:r>
      <w:r w:rsidRPr="00801F23">
        <w:rPr>
          <w:rFonts w:asciiTheme="minorEastAsia" w:hAnsiTheme="minorEastAsia" w:cstheme="minorEastAsia" w:hint="eastAsia"/>
          <w:sz w:val="24"/>
        </w:rPr>
        <w:t>与本合同有关的现场人员及一切安全由乙方负责。</w:t>
      </w:r>
    </w:p>
    <w:p w:rsidR="00850314" w:rsidRDefault="00850314" w:rsidP="00850314">
      <w:pPr>
        <w:pStyle w:val="a5"/>
        <w:numPr>
          <w:ilvl w:val="0"/>
          <w:numId w:val="6"/>
        </w:numPr>
        <w:spacing w:line="360" w:lineRule="auto"/>
        <w:ind w:firstLineChars="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乙方须将清洗人员的高空作业证、三</w:t>
      </w:r>
      <w:r w:rsidRPr="00801F23">
        <w:rPr>
          <w:rFonts w:asciiTheme="minorEastAsia" w:hAnsiTheme="minorEastAsia" w:cstheme="minorEastAsia" w:hint="eastAsia"/>
          <w:sz w:val="24"/>
        </w:rPr>
        <w:t>甲</w:t>
      </w:r>
      <w:r>
        <w:rPr>
          <w:rFonts w:asciiTheme="minorEastAsia" w:hAnsiTheme="minorEastAsia" w:cstheme="minorEastAsia" w:hint="eastAsia"/>
          <w:sz w:val="24"/>
        </w:rPr>
        <w:t>医院的体检报告（无高血压、心脏病等一切不宜高空作业的疾病）及保险公司保险单复印件放在甲方备</w:t>
      </w:r>
      <w:r>
        <w:rPr>
          <w:rFonts w:asciiTheme="minorEastAsia" w:hAnsiTheme="minorEastAsia" w:cstheme="minorEastAsia" w:hint="eastAsia"/>
          <w:sz w:val="24"/>
        </w:rPr>
        <w:lastRenderedPageBreak/>
        <w:t>查。</w:t>
      </w:r>
    </w:p>
    <w:p w:rsidR="00850314" w:rsidRDefault="00850314" w:rsidP="002E3011">
      <w:pPr>
        <w:pStyle w:val="a5"/>
        <w:numPr>
          <w:ilvl w:val="0"/>
          <w:numId w:val="6"/>
        </w:numPr>
        <w:spacing w:line="360" w:lineRule="auto"/>
        <w:ind w:firstLineChars="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乙方须准备高空网架清洗方案、水上清洗方案及相应应急措施。</w:t>
      </w:r>
    </w:p>
    <w:p w:rsidR="0058491A" w:rsidRDefault="0058491A" w:rsidP="0058491A">
      <w:pPr>
        <w:spacing w:line="360" w:lineRule="auto"/>
        <w:ind w:firstLineChars="250" w:firstLine="602"/>
        <w:rPr>
          <w:rFonts w:asciiTheme="minorEastAsia" w:hAnsiTheme="minorEastAsia" w:cstheme="minorEastAsia"/>
          <w:b/>
          <w:bCs/>
          <w:sz w:val="24"/>
        </w:rPr>
      </w:pPr>
      <w:r w:rsidRPr="0058491A">
        <w:rPr>
          <w:rFonts w:asciiTheme="minorEastAsia" w:hAnsiTheme="minorEastAsia" w:cstheme="minorEastAsia" w:hint="eastAsia"/>
          <w:b/>
          <w:bCs/>
          <w:sz w:val="24"/>
        </w:rPr>
        <w:t>五、资质要求</w:t>
      </w:r>
    </w:p>
    <w:p w:rsidR="00AB4E9D" w:rsidRPr="00125928" w:rsidRDefault="00AB4E9D" w:rsidP="00AB4E9D">
      <w:pPr>
        <w:pStyle w:val="a4"/>
        <w:shd w:val="clear" w:color="auto" w:fill="FFFFFF"/>
        <w:spacing w:before="120" w:beforeAutospacing="0" w:after="120" w:afterAutospacing="0"/>
        <w:ind w:firstLine="480"/>
        <w:rPr>
          <w:color w:val="000000"/>
        </w:rPr>
      </w:pPr>
      <w:r w:rsidRPr="00125928">
        <w:rPr>
          <w:rFonts w:hint="eastAsia"/>
          <w:color w:val="000000"/>
        </w:rPr>
        <w:t>（1）以法人和其他组织竞投的，须持有效工商营业执照、法定代表人身份证等资料；委托他人办理的，应提交授权委托书（原件）及委托代理人的有效身份证原件及复印件（所有资料均应提供原件对照并在复印件上盖公章）。</w:t>
      </w:r>
    </w:p>
    <w:p w:rsidR="00AB4E9D" w:rsidRPr="00125928" w:rsidRDefault="00AB4E9D" w:rsidP="00AB4E9D">
      <w:pPr>
        <w:pStyle w:val="a4"/>
        <w:shd w:val="clear" w:color="auto" w:fill="FFFFFF"/>
        <w:spacing w:before="120" w:beforeAutospacing="0" w:after="120" w:afterAutospacing="0"/>
        <w:ind w:firstLine="480"/>
        <w:rPr>
          <w:color w:val="000000"/>
        </w:rPr>
      </w:pPr>
      <w:r w:rsidRPr="00125928">
        <w:rPr>
          <w:rFonts w:hint="eastAsia"/>
          <w:color w:val="000000"/>
        </w:rPr>
        <w:t>（2）所有清洗人员须有高空作业证、三甲医院的体检报告（无高血压、心脏病等一切不宜高空作业的疾病）及意外伤害险。</w:t>
      </w:r>
    </w:p>
    <w:p w:rsidR="00AB4E9D" w:rsidRPr="00125928" w:rsidRDefault="00AB4E9D" w:rsidP="00AB4E9D">
      <w:pPr>
        <w:pStyle w:val="a4"/>
        <w:shd w:val="clear" w:color="auto" w:fill="FFFFFF"/>
        <w:spacing w:before="120" w:beforeAutospacing="0" w:after="120" w:afterAutospacing="0"/>
        <w:ind w:firstLine="480"/>
        <w:rPr>
          <w:color w:val="000000"/>
        </w:rPr>
      </w:pPr>
      <w:r w:rsidRPr="00125928">
        <w:rPr>
          <w:rFonts w:hint="eastAsia"/>
          <w:color w:val="000000"/>
        </w:rPr>
        <w:t>（3）须有高空企业安全资质证书。</w:t>
      </w:r>
    </w:p>
    <w:p w:rsidR="00C83198" w:rsidRDefault="0058491A" w:rsidP="00AB4E9D">
      <w:pPr>
        <w:pStyle w:val="a4"/>
        <w:shd w:val="clear" w:color="auto" w:fill="FFFFFF"/>
        <w:spacing w:before="120" w:beforeAutospacing="0" w:after="120" w:afterAutospacing="0"/>
        <w:ind w:firstLine="480"/>
        <w:rPr>
          <w:color w:val="000000"/>
        </w:rPr>
      </w:pPr>
      <w:r>
        <w:rPr>
          <w:rFonts w:hint="eastAsia"/>
          <w:b/>
          <w:color w:val="000000"/>
        </w:rPr>
        <w:t>六</w:t>
      </w:r>
      <w:r w:rsidR="00C83198" w:rsidRPr="002E3011">
        <w:rPr>
          <w:rFonts w:hint="eastAsia"/>
          <w:b/>
          <w:color w:val="000000"/>
        </w:rPr>
        <w:t>、中标原则</w:t>
      </w:r>
      <w:r w:rsidR="00C83198">
        <w:rPr>
          <w:rFonts w:hint="eastAsia"/>
          <w:color w:val="000000"/>
        </w:rPr>
        <w:t>：采用合理低价中标原则。</w:t>
      </w:r>
    </w:p>
    <w:p w:rsidR="00C83198" w:rsidRDefault="0058491A" w:rsidP="00C83198">
      <w:pPr>
        <w:pStyle w:val="a4"/>
        <w:shd w:val="clear" w:color="auto" w:fill="FFFFFF"/>
        <w:spacing w:before="120" w:beforeAutospacing="0" w:after="120" w:afterAutospacing="0"/>
        <w:ind w:firstLine="480"/>
        <w:rPr>
          <w:color w:val="000000"/>
        </w:rPr>
      </w:pPr>
      <w:r>
        <w:rPr>
          <w:rFonts w:hint="eastAsia"/>
          <w:b/>
          <w:color w:val="000000"/>
        </w:rPr>
        <w:t>七</w:t>
      </w:r>
      <w:r w:rsidR="002F4A98" w:rsidRPr="002E3011">
        <w:rPr>
          <w:rFonts w:hint="eastAsia"/>
          <w:b/>
          <w:color w:val="000000"/>
        </w:rPr>
        <w:t>、关于费用</w:t>
      </w:r>
      <w:r w:rsidR="002F4A98">
        <w:rPr>
          <w:rFonts w:hint="eastAsia"/>
          <w:color w:val="000000"/>
        </w:rPr>
        <w:t>：本项目</w:t>
      </w:r>
      <w:r w:rsidR="00850314">
        <w:rPr>
          <w:rFonts w:hint="eastAsia"/>
          <w:color w:val="000000"/>
        </w:rPr>
        <w:t>高空</w:t>
      </w:r>
      <w:r w:rsidR="002F4A98">
        <w:rPr>
          <w:rFonts w:hint="eastAsia"/>
          <w:color w:val="000000"/>
        </w:rPr>
        <w:t>清洗</w:t>
      </w:r>
      <w:r w:rsidR="00850314">
        <w:rPr>
          <w:rFonts w:hint="eastAsia"/>
          <w:color w:val="000000"/>
        </w:rPr>
        <w:t>总费用（含人工费、设备、工具</w:t>
      </w:r>
      <w:r w:rsidR="00C83198">
        <w:rPr>
          <w:rFonts w:hint="eastAsia"/>
          <w:color w:val="000000"/>
        </w:rPr>
        <w:t>等所有费用），设置最高限价</w:t>
      </w:r>
      <w:r w:rsidR="00B06FDD">
        <w:rPr>
          <w:rFonts w:hint="eastAsia"/>
          <w:color w:val="000000"/>
        </w:rPr>
        <w:t>单次</w:t>
      </w:r>
      <w:r w:rsidR="00C83198">
        <w:rPr>
          <w:rFonts w:hint="eastAsia"/>
          <w:color w:val="000000"/>
        </w:rPr>
        <w:t>人民币</w:t>
      </w:r>
      <w:r w:rsidR="00B06FDD">
        <w:rPr>
          <w:rFonts w:hint="eastAsia"/>
          <w:color w:val="000000"/>
        </w:rPr>
        <w:t>叁</w:t>
      </w:r>
      <w:r w:rsidR="00C83198">
        <w:rPr>
          <w:rFonts w:hint="eastAsia"/>
          <w:color w:val="000000"/>
        </w:rPr>
        <w:t>万元</w:t>
      </w:r>
      <w:r w:rsidR="00B06FDD">
        <w:rPr>
          <w:rFonts w:hint="eastAsia"/>
          <w:color w:val="000000"/>
        </w:rPr>
        <w:t>整</w:t>
      </w:r>
      <w:r w:rsidR="00C83198">
        <w:rPr>
          <w:rFonts w:hint="eastAsia"/>
          <w:color w:val="000000"/>
        </w:rPr>
        <w:t>。</w:t>
      </w:r>
    </w:p>
    <w:p w:rsidR="00C83198" w:rsidRDefault="0058491A" w:rsidP="00C83198">
      <w:pPr>
        <w:pStyle w:val="a4"/>
        <w:shd w:val="clear" w:color="auto" w:fill="FFFFFF"/>
        <w:spacing w:before="120" w:beforeAutospacing="0" w:after="120" w:afterAutospacing="0"/>
        <w:ind w:firstLine="480"/>
        <w:rPr>
          <w:color w:val="000000"/>
        </w:rPr>
      </w:pPr>
      <w:r>
        <w:rPr>
          <w:rFonts w:hint="eastAsia"/>
          <w:b/>
          <w:color w:val="000000"/>
        </w:rPr>
        <w:t>八</w:t>
      </w:r>
      <w:r w:rsidR="00850314" w:rsidRPr="002E3011">
        <w:rPr>
          <w:rFonts w:hint="eastAsia"/>
          <w:b/>
          <w:color w:val="000000"/>
        </w:rPr>
        <w:t>、付款方式</w:t>
      </w:r>
      <w:r w:rsidR="00850314">
        <w:rPr>
          <w:rFonts w:hint="eastAsia"/>
          <w:color w:val="000000"/>
        </w:rPr>
        <w:t>：</w:t>
      </w:r>
      <w:r w:rsidR="00B06FDD">
        <w:rPr>
          <w:rFonts w:asciiTheme="minorEastAsia" w:hAnsiTheme="minorEastAsia" w:cstheme="minorEastAsia" w:hint="eastAsia"/>
        </w:rPr>
        <w:t>清洗费用</w:t>
      </w:r>
      <w:r w:rsidR="00850314">
        <w:rPr>
          <w:rFonts w:asciiTheme="minorEastAsia" w:hAnsiTheme="minorEastAsia" w:cstheme="minorEastAsia" w:hint="eastAsia"/>
        </w:rPr>
        <w:t>每半年结一次，按实际清洗次数进行结算</w:t>
      </w:r>
      <w:r w:rsidR="00C83198">
        <w:rPr>
          <w:rFonts w:hint="eastAsia"/>
          <w:color w:val="000000"/>
        </w:rPr>
        <w:t>。</w:t>
      </w:r>
    </w:p>
    <w:p w:rsidR="00C83198" w:rsidRDefault="00FB03EB" w:rsidP="00C83198">
      <w:pPr>
        <w:pStyle w:val="a4"/>
        <w:shd w:val="clear" w:color="auto" w:fill="FFFFFF"/>
        <w:spacing w:before="120" w:beforeAutospacing="0" w:after="120" w:afterAutospacing="0"/>
        <w:ind w:firstLine="480"/>
        <w:rPr>
          <w:color w:val="000000"/>
        </w:rPr>
      </w:pPr>
      <w:r>
        <w:rPr>
          <w:rFonts w:hint="eastAsia"/>
          <w:b/>
          <w:color w:val="000000"/>
        </w:rPr>
        <w:t>九</w:t>
      </w:r>
      <w:r w:rsidR="00C83198" w:rsidRPr="002E3011">
        <w:rPr>
          <w:rFonts w:hint="eastAsia"/>
          <w:b/>
          <w:color w:val="000000"/>
        </w:rPr>
        <w:t>、材料要求</w:t>
      </w:r>
    </w:p>
    <w:p w:rsidR="00C83198" w:rsidRDefault="00C83198" w:rsidP="00C83198">
      <w:pPr>
        <w:pStyle w:val="a4"/>
        <w:shd w:val="clear" w:color="auto" w:fill="FFFFFF"/>
        <w:spacing w:before="120" w:beforeAutospacing="0" w:after="120" w:afterAutospacing="0"/>
        <w:ind w:firstLine="480"/>
        <w:rPr>
          <w:color w:val="000000"/>
        </w:rPr>
      </w:pPr>
      <w:r>
        <w:rPr>
          <w:rFonts w:hint="eastAsia"/>
          <w:color w:val="000000"/>
        </w:rPr>
        <w:t>1、投标文件须响应本函相关要求，否则作废标处理；</w:t>
      </w:r>
    </w:p>
    <w:p w:rsidR="00C83198" w:rsidRDefault="00C83198" w:rsidP="00C83198">
      <w:pPr>
        <w:pStyle w:val="a4"/>
        <w:shd w:val="clear" w:color="auto" w:fill="FFFFFF"/>
        <w:spacing w:before="120" w:beforeAutospacing="0" w:after="120" w:afterAutospacing="0"/>
        <w:ind w:firstLine="480"/>
        <w:rPr>
          <w:color w:val="000000"/>
        </w:rPr>
      </w:pPr>
      <w:r>
        <w:rPr>
          <w:rFonts w:hint="eastAsia"/>
          <w:color w:val="000000"/>
        </w:rPr>
        <w:t>2、密封处置并加盖骑缝章；</w:t>
      </w:r>
    </w:p>
    <w:p w:rsidR="00C83198" w:rsidRDefault="00C83198" w:rsidP="00C83198">
      <w:pPr>
        <w:pStyle w:val="a4"/>
        <w:shd w:val="clear" w:color="auto" w:fill="FFFFFF"/>
        <w:spacing w:before="120" w:beforeAutospacing="0" w:after="120" w:afterAutospacing="0"/>
        <w:ind w:firstLine="480"/>
        <w:rPr>
          <w:color w:val="000000"/>
        </w:rPr>
      </w:pPr>
      <w:r>
        <w:rPr>
          <w:rFonts w:hint="eastAsia"/>
          <w:color w:val="000000"/>
        </w:rPr>
        <w:t>3、需提供公司营业执照及公司相关资质许可文件、业绩等材料（复印件加盖红章,原件备查）；</w:t>
      </w:r>
    </w:p>
    <w:p w:rsidR="00C83198" w:rsidRDefault="00C83198" w:rsidP="00C83198">
      <w:pPr>
        <w:pStyle w:val="a4"/>
        <w:shd w:val="clear" w:color="auto" w:fill="FFFFFF"/>
        <w:spacing w:before="120" w:beforeAutospacing="0" w:after="120" w:afterAutospacing="0"/>
        <w:ind w:firstLine="480"/>
        <w:rPr>
          <w:color w:val="000000"/>
        </w:rPr>
      </w:pPr>
      <w:r>
        <w:rPr>
          <w:rFonts w:hint="eastAsia"/>
          <w:color w:val="000000"/>
        </w:rPr>
        <w:t>4、</w:t>
      </w:r>
      <w:r w:rsidRPr="00E9793A">
        <w:rPr>
          <w:rFonts w:hint="eastAsia"/>
        </w:rPr>
        <w:t>201</w:t>
      </w:r>
      <w:r w:rsidR="00512910">
        <w:rPr>
          <w:rFonts w:hint="eastAsia"/>
        </w:rPr>
        <w:t>9</w:t>
      </w:r>
      <w:r w:rsidRPr="00E9793A">
        <w:rPr>
          <w:rFonts w:hint="eastAsia"/>
        </w:rPr>
        <w:t>年</w:t>
      </w:r>
      <w:r w:rsidR="00512910">
        <w:rPr>
          <w:rFonts w:hint="eastAsia"/>
        </w:rPr>
        <w:t>4</w:t>
      </w:r>
      <w:r w:rsidRPr="00E9793A">
        <w:rPr>
          <w:rFonts w:hint="eastAsia"/>
        </w:rPr>
        <w:t>月</w:t>
      </w:r>
      <w:r w:rsidR="00566253">
        <w:rPr>
          <w:rFonts w:hint="eastAsia"/>
        </w:rPr>
        <w:t>2</w:t>
      </w:r>
      <w:r w:rsidR="00512910">
        <w:rPr>
          <w:rFonts w:hint="eastAsia"/>
        </w:rPr>
        <w:t>6</w:t>
      </w:r>
      <w:r w:rsidRPr="00E9793A">
        <w:rPr>
          <w:rFonts w:hint="eastAsia"/>
        </w:rPr>
        <w:t>日</w:t>
      </w:r>
      <w:r w:rsidR="00B06FDD" w:rsidRPr="00E9793A">
        <w:rPr>
          <w:rFonts w:hint="eastAsia"/>
        </w:rPr>
        <w:t>17：30</w:t>
      </w:r>
      <w:r>
        <w:rPr>
          <w:rFonts w:hint="eastAsia"/>
          <w:color w:val="000000"/>
        </w:rPr>
        <w:t>前，邮寄或书面送达：地址为江苏省扬州市广陵区汤汪乡汤汪路</w:t>
      </w:r>
      <w:r w:rsidR="00850314">
        <w:rPr>
          <w:rFonts w:hint="eastAsia"/>
          <w:color w:val="000000"/>
        </w:rPr>
        <w:t>183</w:t>
      </w:r>
      <w:r>
        <w:rPr>
          <w:rFonts w:hint="eastAsia"/>
          <w:color w:val="000000"/>
        </w:rPr>
        <w:t>#</w:t>
      </w:r>
      <w:r w:rsidR="00850314">
        <w:rPr>
          <w:rFonts w:hint="eastAsia"/>
          <w:color w:val="000000"/>
        </w:rPr>
        <w:t>，（扬州市洁源光伏发电股份有限公司技术运营处</w:t>
      </w:r>
      <w:r>
        <w:rPr>
          <w:rFonts w:hint="eastAsia"/>
          <w:color w:val="000000"/>
        </w:rPr>
        <w:t>）邮编225000。</w:t>
      </w:r>
    </w:p>
    <w:p w:rsidR="00C83198" w:rsidRDefault="00850314" w:rsidP="00C83198">
      <w:pPr>
        <w:pStyle w:val="a4"/>
        <w:shd w:val="clear" w:color="auto" w:fill="FFFFFF"/>
        <w:spacing w:before="120" w:beforeAutospacing="0" w:after="120" w:afterAutospacing="0"/>
        <w:ind w:firstLine="480"/>
        <w:rPr>
          <w:color w:val="000000"/>
        </w:rPr>
      </w:pPr>
      <w:r w:rsidRPr="002E3011">
        <w:rPr>
          <w:rFonts w:hint="eastAsia"/>
          <w:b/>
          <w:color w:val="000000"/>
        </w:rPr>
        <w:t>十</w:t>
      </w:r>
      <w:r w:rsidR="00C83198" w:rsidRPr="002E3011">
        <w:rPr>
          <w:rFonts w:hint="eastAsia"/>
          <w:b/>
          <w:color w:val="000000"/>
        </w:rPr>
        <w:t>、联系方式</w:t>
      </w:r>
    </w:p>
    <w:p w:rsidR="00C83198" w:rsidRDefault="00850314" w:rsidP="00C83198">
      <w:pPr>
        <w:pStyle w:val="a4"/>
        <w:shd w:val="clear" w:color="auto" w:fill="FFFFFF"/>
        <w:spacing w:before="120" w:beforeAutospacing="0" w:after="120" w:afterAutospacing="0"/>
        <w:ind w:firstLine="480"/>
        <w:rPr>
          <w:color w:val="000000"/>
        </w:rPr>
      </w:pPr>
      <w:r>
        <w:rPr>
          <w:rFonts w:hint="eastAsia"/>
          <w:color w:val="000000"/>
        </w:rPr>
        <w:t>联系人：</w:t>
      </w:r>
      <w:r w:rsidR="00E9793A">
        <w:rPr>
          <w:rFonts w:hint="eastAsia"/>
          <w:color w:val="000000"/>
        </w:rPr>
        <w:t>张震龙</w:t>
      </w:r>
      <w:r w:rsidR="00C83198">
        <w:rPr>
          <w:rFonts w:hint="eastAsia"/>
          <w:color w:val="000000"/>
        </w:rPr>
        <w:t>，联系电话</w:t>
      </w:r>
      <w:r w:rsidR="00E9793A">
        <w:rPr>
          <w:rFonts w:hint="eastAsia"/>
          <w:color w:val="000000"/>
        </w:rPr>
        <w:t>：18952798071</w:t>
      </w:r>
    </w:p>
    <w:p w:rsidR="00C83198" w:rsidRDefault="00850314" w:rsidP="00C83198">
      <w:pPr>
        <w:pStyle w:val="a4"/>
        <w:shd w:val="clear" w:color="auto" w:fill="FFFFFF"/>
        <w:spacing w:before="120" w:beforeAutospacing="0" w:after="120" w:afterAutospacing="0"/>
        <w:ind w:firstLine="480"/>
        <w:rPr>
          <w:color w:val="000000"/>
        </w:rPr>
      </w:pPr>
      <w:r>
        <w:rPr>
          <w:rFonts w:hint="eastAsia"/>
          <w:color w:val="000000"/>
        </w:rPr>
        <w:t>扬州市洁源光伏发电股份</w:t>
      </w:r>
      <w:r w:rsidR="00C83198">
        <w:rPr>
          <w:rFonts w:hint="eastAsia"/>
          <w:color w:val="000000"/>
        </w:rPr>
        <w:t>有限公司</w:t>
      </w:r>
    </w:p>
    <w:p w:rsidR="003A6419" w:rsidRPr="00850314" w:rsidRDefault="003F36D6"/>
    <w:sectPr w:rsidR="003A6419" w:rsidRPr="00850314" w:rsidSect="00260E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36D6" w:rsidRDefault="003F36D6" w:rsidP="00B06FDD">
      <w:r>
        <w:separator/>
      </w:r>
    </w:p>
  </w:endnote>
  <w:endnote w:type="continuationSeparator" w:id="1">
    <w:p w:rsidR="003F36D6" w:rsidRDefault="003F36D6" w:rsidP="00B06F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36D6" w:rsidRDefault="003F36D6" w:rsidP="00B06FDD">
      <w:r>
        <w:separator/>
      </w:r>
    </w:p>
  </w:footnote>
  <w:footnote w:type="continuationSeparator" w:id="1">
    <w:p w:rsidR="003F36D6" w:rsidRDefault="003F36D6" w:rsidP="00B06F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340E91"/>
    <w:multiLevelType w:val="hybridMultilevel"/>
    <w:tmpl w:val="75D4E09A"/>
    <w:lvl w:ilvl="0" w:tplc="6E6A790E">
      <w:start w:val="1"/>
      <w:numFmt w:val="decimal"/>
      <w:lvlText w:val="%1."/>
      <w:lvlJc w:val="left"/>
      <w:pPr>
        <w:ind w:left="84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1">
    <w:nsid w:val="577C7029"/>
    <w:multiLevelType w:val="singleLevel"/>
    <w:tmpl w:val="577C7029"/>
    <w:lvl w:ilvl="0">
      <w:start w:val="2"/>
      <w:numFmt w:val="chineseCounting"/>
      <w:suff w:val="nothing"/>
      <w:lvlText w:val="%1、"/>
      <w:lvlJc w:val="left"/>
    </w:lvl>
  </w:abstractNum>
  <w:abstractNum w:abstractNumId="2">
    <w:nsid w:val="577C70E8"/>
    <w:multiLevelType w:val="singleLevel"/>
    <w:tmpl w:val="577C70E8"/>
    <w:lvl w:ilvl="0">
      <w:start w:val="1"/>
      <w:numFmt w:val="decimal"/>
      <w:suff w:val="nothing"/>
      <w:lvlText w:val="%1、"/>
      <w:lvlJc w:val="left"/>
    </w:lvl>
  </w:abstractNum>
  <w:abstractNum w:abstractNumId="3">
    <w:nsid w:val="577C7123"/>
    <w:multiLevelType w:val="singleLevel"/>
    <w:tmpl w:val="577C7123"/>
    <w:lvl w:ilvl="0">
      <w:start w:val="3"/>
      <w:numFmt w:val="chineseCounting"/>
      <w:suff w:val="nothing"/>
      <w:lvlText w:val="%1、"/>
      <w:lvlJc w:val="left"/>
    </w:lvl>
  </w:abstractNum>
  <w:abstractNum w:abstractNumId="4">
    <w:nsid w:val="577C7146"/>
    <w:multiLevelType w:val="singleLevel"/>
    <w:tmpl w:val="4AF4CDDA"/>
    <w:lvl w:ilvl="0">
      <w:start w:val="1"/>
      <w:numFmt w:val="decimal"/>
      <w:suff w:val="nothing"/>
      <w:lvlText w:val="%1、"/>
      <w:lvlJc w:val="left"/>
      <w:pPr>
        <w:ind w:left="113" w:firstLine="0"/>
      </w:pPr>
      <w:rPr>
        <w:rFonts w:hint="eastAsia"/>
      </w:rPr>
    </w:lvl>
  </w:abstractNum>
  <w:abstractNum w:abstractNumId="5">
    <w:nsid w:val="577C7981"/>
    <w:multiLevelType w:val="singleLevel"/>
    <w:tmpl w:val="577C7981"/>
    <w:lvl w:ilvl="0">
      <w:start w:val="6"/>
      <w:numFmt w:val="chineseCounting"/>
      <w:suff w:val="nothing"/>
      <w:lvlText w:val="%1、"/>
      <w:lvlJc w:val="left"/>
    </w:lvl>
  </w:abstractNum>
  <w:abstractNum w:abstractNumId="6">
    <w:nsid w:val="57A35E2E"/>
    <w:multiLevelType w:val="hybridMultilevel"/>
    <w:tmpl w:val="46AE07B8"/>
    <w:lvl w:ilvl="0" w:tplc="4A46F582">
      <w:start w:val="4"/>
      <w:numFmt w:val="japaneseCounting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48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83198"/>
    <w:rsid w:val="00066DCE"/>
    <w:rsid w:val="000A7AAE"/>
    <w:rsid w:val="00125928"/>
    <w:rsid w:val="00171D38"/>
    <w:rsid w:val="00224FD8"/>
    <w:rsid w:val="00260E0F"/>
    <w:rsid w:val="002943D5"/>
    <w:rsid w:val="002E3011"/>
    <w:rsid w:val="002F4A98"/>
    <w:rsid w:val="003F36D6"/>
    <w:rsid w:val="003F591F"/>
    <w:rsid w:val="00405FDF"/>
    <w:rsid w:val="00512910"/>
    <w:rsid w:val="00560FE9"/>
    <w:rsid w:val="00562C5F"/>
    <w:rsid w:val="00563F6B"/>
    <w:rsid w:val="00566253"/>
    <w:rsid w:val="0058491A"/>
    <w:rsid w:val="006018D9"/>
    <w:rsid w:val="00723A25"/>
    <w:rsid w:val="00756C6C"/>
    <w:rsid w:val="00831D57"/>
    <w:rsid w:val="00850314"/>
    <w:rsid w:val="00864C38"/>
    <w:rsid w:val="009357DB"/>
    <w:rsid w:val="00993457"/>
    <w:rsid w:val="009C7D55"/>
    <w:rsid w:val="00A43353"/>
    <w:rsid w:val="00A74A3A"/>
    <w:rsid w:val="00AB4E9D"/>
    <w:rsid w:val="00B06FDD"/>
    <w:rsid w:val="00B12A57"/>
    <w:rsid w:val="00B12C6F"/>
    <w:rsid w:val="00BC08F1"/>
    <w:rsid w:val="00BF3098"/>
    <w:rsid w:val="00C16D0B"/>
    <w:rsid w:val="00C828E0"/>
    <w:rsid w:val="00C83198"/>
    <w:rsid w:val="00CE6480"/>
    <w:rsid w:val="00D37A05"/>
    <w:rsid w:val="00DD4D8C"/>
    <w:rsid w:val="00E61DF8"/>
    <w:rsid w:val="00E9793A"/>
    <w:rsid w:val="00EA37F3"/>
    <w:rsid w:val="00F22D94"/>
    <w:rsid w:val="00F31AF9"/>
    <w:rsid w:val="00F32230"/>
    <w:rsid w:val="00F409C4"/>
    <w:rsid w:val="00FB03EB"/>
    <w:rsid w:val="00FC2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23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32230"/>
    <w:rPr>
      <w:b/>
      <w:bCs/>
    </w:rPr>
  </w:style>
  <w:style w:type="paragraph" w:styleId="a4">
    <w:name w:val="Normal (Web)"/>
    <w:basedOn w:val="a"/>
    <w:uiPriority w:val="99"/>
    <w:semiHidden/>
    <w:unhideWhenUsed/>
    <w:rsid w:val="00C8319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List Paragraph"/>
    <w:basedOn w:val="a"/>
    <w:uiPriority w:val="99"/>
    <w:unhideWhenUsed/>
    <w:rsid w:val="00850314"/>
    <w:pPr>
      <w:ind w:firstLineChars="200" w:firstLine="420"/>
    </w:pPr>
    <w:rPr>
      <w:szCs w:val="24"/>
    </w:rPr>
  </w:style>
  <w:style w:type="paragraph" w:styleId="a6">
    <w:name w:val="header"/>
    <w:basedOn w:val="a"/>
    <w:link w:val="Char"/>
    <w:uiPriority w:val="99"/>
    <w:semiHidden/>
    <w:unhideWhenUsed/>
    <w:rsid w:val="00B06F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B06FDD"/>
    <w:rPr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B06F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B06FD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5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177</Words>
  <Characters>1013</Characters>
  <Application>Microsoft Office Word</Application>
  <DocSecurity>0</DocSecurity>
  <Lines>8</Lines>
  <Paragraphs>2</Paragraphs>
  <ScaleCrop>false</ScaleCrop>
  <Company>微软中国</Company>
  <LinksUpToDate>false</LinksUpToDate>
  <CharactersWithSpaces>1188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微软用户</cp:lastModifiedBy>
  <cp:revision>10</cp:revision>
  <cp:lastPrinted>2018-10-24T01:16:00Z</cp:lastPrinted>
  <dcterms:created xsi:type="dcterms:W3CDTF">2018-11-06T01:34:00Z</dcterms:created>
  <dcterms:modified xsi:type="dcterms:W3CDTF">2019-04-18T09:04:00Z</dcterms:modified>
</cp:coreProperties>
</file>